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067FA6" w:rsidRDefault="00067FA6">
      <w:pPr>
        <w:ind w:left="282"/>
        <w:jc w:val="center"/>
        <w:rPr>
          <w:rFonts w:ascii="Arial" w:hAnsi="Arial" w:cs="Arial"/>
          <w:color w:val="000000"/>
          <w:sz w:val="52"/>
          <w:szCs w:val="52"/>
        </w:rPr>
      </w:pPr>
    </w:p>
    <w:p w:rsidR="00067FA6" w:rsidRPr="00547CBA" w:rsidRDefault="00143202">
      <w:pPr>
        <w:ind w:left="282"/>
        <w:jc w:val="center"/>
        <w:rPr>
          <w:rFonts w:ascii="Arial" w:hAnsi="Arial" w:cs="Arial"/>
          <w:i/>
          <w:color w:val="000000"/>
          <w:sz w:val="32"/>
          <w:szCs w:val="32"/>
        </w:rPr>
      </w:pPr>
      <w:r w:rsidRPr="00547CBA">
        <w:rPr>
          <w:rFonts w:ascii="Arial" w:hAnsi="Arial" w:cs="Arial"/>
          <w:i/>
          <w:color w:val="000000"/>
          <w:sz w:val="32"/>
          <w:szCs w:val="32"/>
        </w:rPr>
        <w:t>AU</w:t>
      </w:r>
      <w:bookmarkStart w:id="0" w:name="_GoBack"/>
      <w:bookmarkEnd w:id="0"/>
      <w:r w:rsidRPr="00547CBA">
        <w:rPr>
          <w:rFonts w:ascii="Arial" w:hAnsi="Arial" w:cs="Arial"/>
          <w:i/>
          <w:color w:val="000000"/>
          <w:sz w:val="32"/>
          <w:szCs w:val="32"/>
        </w:rPr>
        <w:t>XILIAR ADMINISTRATIVO</w:t>
      </w:r>
      <w:r w:rsidR="00547CBA" w:rsidRPr="00547CBA">
        <w:rPr>
          <w:rFonts w:ascii="Arial" w:hAnsi="Arial" w:cs="Arial"/>
          <w:i/>
          <w:color w:val="000000"/>
          <w:sz w:val="32"/>
          <w:szCs w:val="32"/>
        </w:rPr>
        <w:t>/A</w:t>
      </w:r>
    </w:p>
    <w:p w:rsidR="00067FA6" w:rsidRPr="00547CBA" w:rsidRDefault="00547CBA">
      <w:pPr>
        <w:ind w:left="282"/>
        <w:jc w:val="center"/>
        <w:rPr>
          <w:rFonts w:ascii="Arial" w:hAnsi="Arial" w:cs="Arial"/>
          <w:color w:val="000000"/>
          <w:sz w:val="32"/>
          <w:szCs w:val="32"/>
        </w:rPr>
      </w:pPr>
      <w:r w:rsidRPr="00547CBA">
        <w:rPr>
          <w:rFonts w:ascii="Arial" w:hAnsi="Arial" w:cs="Arial"/>
          <w:color w:val="000000"/>
          <w:sz w:val="32"/>
          <w:szCs w:val="32"/>
        </w:rPr>
        <w:t>NUEVA LISTA</w:t>
      </w:r>
      <w:r w:rsidR="00143202" w:rsidRPr="00547CBA">
        <w:rPr>
          <w:rFonts w:ascii="Arial" w:hAnsi="Arial" w:cs="Arial"/>
          <w:color w:val="000000"/>
          <w:sz w:val="32"/>
          <w:szCs w:val="32"/>
        </w:rPr>
        <w:t xml:space="preserve"> DE APROBADOS</w:t>
      </w:r>
      <w:r w:rsidRPr="00547CBA">
        <w:rPr>
          <w:rFonts w:ascii="Arial" w:hAnsi="Arial" w:cs="Arial"/>
          <w:color w:val="000000"/>
          <w:sz w:val="32"/>
          <w:szCs w:val="32"/>
        </w:rPr>
        <w:t>/</w:t>
      </w:r>
      <w:proofErr w:type="gramStart"/>
      <w:r w:rsidRPr="00547CBA">
        <w:rPr>
          <w:rFonts w:ascii="Arial" w:hAnsi="Arial" w:cs="Arial"/>
          <w:color w:val="000000"/>
          <w:sz w:val="32"/>
          <w:szCs w:val="32"/>
        </w:rPr>
        <w:t>SUSPENDIDOS</w:t>
      </w:r>
      <w:r w:rsidR="00143202" w:rsidRPr="00547CBA">
        <w:rPr>
          <w:rFonts w:ascii="Arial" w:hAnsi="Arial" w:cs="Arial"/>
          <w:color w:val="000000"/>
          <w:sz w:val="32"/>
          <w:szCs w:val="32"/>
        </w:rPr>
        <w:t xml:space="preserve">  Y</w:t>
      </w:r>
      <w:proofErr w:type="gramEnd"/>
      <w:r w:rsidRPr="00547CBA">
        <w:rPr>
          <w:rFonts w:ascii="Arial" w:hAnsi="Arial" w:cs="Arial"/>
          <w:color w:val="000000"/>
          <w:sz w:val="32"/>
          <w:szCs w:val="32"/>
        </w:rPr>
        <w:t xml:space="preserve"> NUEVO</w:t>
      </w:r>
      <w:r w:rsidR="00143202" w:rsidRPr="00547CBA">
        <w:rPr>
          <w:rFonts w:ascii="Arial" w:hAnsi="Arial" w:cs="Arial"/>
          <w:color w:val="000000"/>
          <w:sz w:val="32"/>
          <w:szCs w:val="32"/>
        </w:rPr>
        <w:t xml:space="preserve"> REQUERIMIENTO PRESENTACIÓN DE MERITOS </w:t>
      </w:r>
    </w:p>
    <w:p w:rsidR="00067FA6" w:rsidRDefault="00143202">
      <w:pPr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 </w:t>
      </w:r>
    </w:p>
    <w:p w:rsidR="00067FA6" w:rsidRDefault="00143202">
      <w:pPr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 </w:t>
      </w:r>
    </w:p>
    <w:p w:rsidR="00547CBA" w:rsidRDefault="00547CBA" w:rsidP="00547CBA">
      <w:pPr>
        <w:jc w:val="both"/>
        <w:rPr>
          <w:rFonts w:ascii="Arial" w:hAnsi="Arial" w:cs="Arial"/>
          <w:color w:val="000000"/>
          <w:sz w:val="26"/>
          <w:szCs w:val="26"/>
        </w:rPr>
      </w:pPr>
      <w:r w:rsidRPr="00547CBA">
        <w:rPr>
          <w:rFonts w:ascii="Arial" w:hAnsi="Arial" w:cs="Arial"/>
          <w:b/>
          <w:color w:val="000000"/>
          <w:sz w:val="26"/>
          <w:szCs w:val="26"/>
        </w:rPr>
        <w:t>Publicadas con fecha 07 de julio de 2017 -viernes-, nuevas calificaciones y nueva relación de aspirantes que han superado la fase de oposición</w:t>
      </w:r>
      <w:r w:rsidRPr="00547CBA">
        <w:rPr>
          <w:rFonts w:ascii="Arial" w:hAnsi="Arial" w:cs="Arial"/>
          <w:color w:val="000000"/>
          <w:sz w:val="26"/>
          <w:szCs w:val="26"/>
        </w:rPr>
        <w:t xml:space="preserve">, en cumplimiento de las resoluciones de los Recursos de Alzada en la categoría de </w:t>
      </w:r>
      <w:r w:rsidRPr="00547CBA">
        <w:rPr>
          <w:rFonts w:ascii="Arial" w:hAnsi="Arial" w:cs="Arial"/>
          <w:b/>
          <w:color w:val="000000"/>
          <w:sz w:val="26"/>
          <w:szCs w:val="26"/>
        </w:rPr>
        <w:t>Auxiliar Administrativo-a</w:t>
      </w:r>
      <w:r w:rsidRPr="00547CBA">
        <w:rPr>
          <w:rFonts w:ascii="Arial" w:hAnsi="Arial" w:cs="Arial"/>
          <w:color w:val="000000"/>
          <w:sz w:val="26"/>
          <w:szCs w:val="26"/>
        </w:rPr>
        <w:t xml:space="preserve"> OPE 2007 SCS. Hay modificación en aprobados y suspendidos.</w:t>
      </w:r>
    </w:p>
    <w:p w:rsidR="00547CBA" w:rsidRPr="00547CBA" w:rsidRDefault="00547CBA" w:rsidP="00547CBA">
      <w:pPr>
        <w:jc w:val="both"/>
        <w:rPr>
          <w:rFonts w:ascii="Arial" w:hAnsi="Arial" w:cs="Arial"/>
          <w:color w:val="000000"/>
          <w:sz w:val="26"/>
          <w:szCs w:val="26"/>
        </w:rPr>
      </w:pPr>
    </w:p>
    <w:p w:rsidR="00547CBA" w:rsidRPr="00547CBA" w:rsidRDefault="00547CBA" w:rsidP="00547CBA">
      <w:pPr>
        <w:jc w:val="both"/>
        <w:rPr>
          <w:rFonts w:ascii="Arial" w:hAnsi="Arial" w:cs="Arial"/>
          <w:b/>
          <w:color w:val="000000"/>
          <w:sz w:val="26"/>
          <w:szCs w:val="26"/>
        </w:rPr>
      </w:pPr>
      <w:r w:rsidRPr="00547CBA">
        <w:rPr>
          <w:rFonts w:ascii="Arial" w:hAnsi="Arial" w:cs="Arial"/>
          <w:color w:val="000000"/>
          <w:sz w:val="26"/>
          <w:szCs w:val="26"/>
        </w:rPr>
        <w:t xml:space="preserve">Se informa que </w:t>
      </w:r>
      <w:r w:rsidRPr="00547CBA">
        <w:rPr>
          <w:rFonts w:ascii="Arial" w:hAnsi="Arial" w:cs="Arial"/>
          <w:b/>
          <w:color w:val="000000"/>
          <w:sz w:val="26"/>
          <w:szCs w:val="26"/>
        </w:rPr>
        <w:t>el requerimiento para la presentación de méritos a la Fase de Concurso es exclusivo para los aspirantes que figuran en el Anexo IV.</w:t>
      </w:r>
      <w:r w:rsidRPr="00547CBA">
        <w:rPr>
          <w:rFonts w:ascii="Arial" w:hAnsi="Arial" w:cs="Arial"/>
          <w:color w:val="000000"/>
          <w:sz w:val="26"/>
          <w:szCs w:val="26"/>
        </w:rPr>
        <w:t xml:space="preserve"> El </w:t>
      </w:r>
      <w:r w:rsidRPr="00547CBA">
        <w:rPr>
          <w:rFonts w:ascii="Arial" w:hAnsi="Arial" w:cs="Arial"/>
          <w:b/>
          <w:color w:val="000000"/>
          <w:sz w:val="26"/>
          <w:szCs w:val="26"/>
        </w:rPr>
        <w:t>nuevo plazo</w:t>
      </w:r>
      <w:r w:rsidRPr="00547CBA">
        <w:rPr>
          <w:rFonts w:ascii="Arial" w:hAnsi="Arial" w:cs="Arial"/>
          <w:color w:val="000000"/>
          <w:sz w:val="26"/>
          <w:szCs w:val="26"/>
        </w:rPr>
        <w:t xml:space="preserve"> para la </w:t>
      </w:r>
      <w:r w:rsidRPr="00547CBA">
        <w:rPr>
          <w:rFonts w:ascii="Arial" w:hAnsi="Arial" w:cs="Arial"/>
          <w:b/>
          <w:color w:val="000000"/>
          <w:sz w:val="26"/>
          <w:szCs w:val="26"/>
        </w:rPr>
        <w:t>presentación de méritos</w:t>
      </w:r>
      <w:r w:rsidRPr="00547CBA">
        <w:rPr>
          <w:rFonts w:ascii="Arial" w:hAnsi="Arial" w:cs="Arial"/>
          <w:color w:val="000000"/>
          <w:sz w:val="26"/>
          <w:szCs w:val="26"/>
        </w:rPr>
        <w:t xml:space="preserve"> de los aspirantes del Anexo IV es de 15 días hábiles: </w:t>
      </w:r>
      <w:r w:rsidRPr="00547CBA">
        <w:rPr>
          <w:rFonts w:ascii="Arial" w:hAnsi="Arial" w:cs="Arial"/>
          <w:b/>
          <w:color w:val="000000"/>
          <w:sz w:val="26"/>
          <w:szCs w:val="26"/>
        </w:rPr>
        <w:t>del 10 de julio al 28 de julio de 2017 -ambos inclusive</w:t>
      </w:r>
      <w:r>
        <w:rPr>
          <w:rFonts w:ascii="Arial" w:hAnsi="Arial" w:cs="Arial"/>
          <w:b/>
          <w:color w:val="000000"/>
          <w:sz w:val="26"/>
          <w:szCs w:val="26"/>
        </w:rPr>
        <w:t>-</w:t>
      </w:r>
      <w:r w:rsidRPr="00547CBA">
        <w:rPr>
          <w:rFonts w:ascii="Arial" w:hAnsi="Arial" w:cs="Arial"/>
          <w:b/>
          <w:color w:val="000000"/>
          <w:sz w:val="26"/>
          <w:szCs w:val="26"/>
        </w:rPr>
        <w:t xml:space="preserve">. </w:t>
      </w:r>
    </w:p>
    <w:p w:rsidR="00547CBA" w:rsidRPr="00547CBA" w:rsidRDefault="00547CBA" w:rsidP="00547CBA">
      <w:pPr>
        <w:jc w:val="both"/>
        <w:rPr>
          <w:rFonts w:ascii="Arial" w:hAnsi="Arial" w:cs="Arial"/>
          <w:color w:val="000000"/>
          <w:sz w:val="26"/>
          <w:szCs w:val="26"/>
        </w:rPr>
      </w:pPr>
    </w:p>
    <w:p w:rsidR="00067FA6" w:rsidRDefault="00547CBA" w:rsidP="00547CBA">
      <w:pPr>
        <w:jc w:val="both"/>
        <w:rPr>
          <w:rFonts w:ascii="Arial" w:hAnsi="Arial" w:cs="Arial"/>
          <w:color w:val="000000"/>
          <w:sz w:val="26"/>
          <w:szCs w:val="26"/>
        </w:rPr>
      </w:pPr>
      <w:hyperlink r:id="rId7" w:history="1">
        <w:r w:rsidRPr="006C0A0A">
          <w:rPr>
            <w:rStyle w:val="Hipervnculo"/>
            <w:rFonts w:ascii="Arial" w:hAnsi="Arial" w:cs="Arial"/>
            <w:sz w:val="26"/>
            <w:szCs w:val="26"/>
          </w:rPr>
          <w:t>http://www3.gobiernodecanarias.org/sanidad/scs/contenidoGenerico.jsp?idDocument=8a1d2889-51f8-11df-8125-5700e6e02e85&amp;idCarpeta=901e3336-421c-11df-875b-a3a23aaf73b8</w:t>
        </w:r>
      </w:hyperlink>
    </w:p>
    <w:p w:rsidR="00547CBA" w:rsidRDefault="00547CBA" w:rsidP="00547CBA">
      <w:pPr>
        <w:jc w:val="both"/>
        <w:rPr>
          <w:rFonts w:ascii="Arial" w:hAnsi="Arial" w:cs="Arial"/>
          <w:color w:val="000000"/>
          <w:sz w:val="26"/>
          <w:szCs w:val="26"/>
        </w:rPr>
      </w:pPr>
    </w:p>
    <w:p w:rsidR="00547CBA" w:rsidRDefault="00547CBA" w:rsidP="00547CBA">
      <w:pPr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6"/>
          <w:szCs w:val="26"/>
        </w:rPr>
        <w:t xml:space="preserve">Para más información visite nuestra web: </w:t>
      </w:r>
      <w:hyperlink r:id="rId8" w:history="1">
        <w:r w:rsidRPr="006C0A0A">
          <w:rPr>
            <w:rStyle w:val="Hipervnculo"/>
            <w:rFonts w:ascii="Arial" w:hAnsi="Arial" w:cs="Arial"/>
            <w:sz w:val="28"/>
            <w:szCs w:val="28"/>
          </w:rPr>
          <w:t>www.intersindicalsalud.org</w:t>
        </w:r>
      </w:hyperlink>
    </w:p>
    <w:p w:rsidR="00547CBA" w:rsidRDefault="00547CBA" w:rsidP="00547CBA">
      <w:pPr>
        <w:jc w:val="both"/>
        <w:rPr>
          <w:rFonts w:ascii="Arial" w:hAnsi="Arial" w:cs="Arial"/>
          <w:color w:val="000000"/>
          <w:sz w:val="28"/>
          <w:szCs w:val="28"/>
        </w:rPr>
      </w:pPr>
    </w:p>
    <w:p w:rsidR="00547CBA" w:rsidRDefault="00547CBA" w:rsidP="00547CBA">
      <w:pPr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También puede contactar con nosotros en nuestras Secciones Sindicales, donde le asesoraremos.</w:t>
      </w:r>
    </w:p>
    <w:p w:rsidR="00547CBA" w:rsidRDefault="00547CBA" w:rsidP="00547CBA">
      <w:pPr>
        <w:jc w:val="both"/>
        <w:rPr>
          <w:rFonts w:ascii="Arial" w:hAnsi="Arial" w:cs="Arial"/>
          <w:color w:val="000000"/>
          <w:sz w:val="26"/>
          <w:szCs w:val="26"/>
        </w:rPr>
      </w:pPr>
    </w:p>
    <w:p w:rsidR="00547CBA" w:rsidRPr="00143202" w:rsidRDefault="00547CBA">
      <w:pPr>
        <w:jc w:val="both"/>
        <w:rPr>
          <w:rFonts w:ascii="Arial" w:hAnsi="Arial" w:cs="Arial"/>
          <w:color w:val="000000"/>
          <w:sz w:val="36"/>
          <w:szCs w:val="36"/>
        </w:rPr>
      </w:pPr>
    </w:p>
    <w:p w:rsidR="00067FA6" w:rsidRPr="00547CBA" w:rsidRDefault="00143202">
      <w:pPr>
        <w:pStyle w:val="Piedepgina"/>
        <w:jc w:val="center"/>
        <w:rPr>
          <w:b/>
          <w:sz w:val="28"/>
          <w:szCs w:val="28"/>
        </w:rPr>
      </w:pPr>
      <w:proofErr w:type="gramStart"/>
      <w:r w:rsidRPr="00547CBA">
        <w:rPr>
          <w:rFonts w:ascii="Arial" w:hAnsi="Arial" w:cs="Arial"/>
          <w:b/>
          <w:sz w:val="32"/>
          <w:szCs w:val="32"/>
        </w:rPr>
        <w:t>Hospital  Materno</w:t>
      </w:r>
      <w:proofErr w:type="gramEnd"/>
      <w:r w:rsidRPr="00547CBA">
        <w:rPr>
          <w:rFonts w:ascii="Arial" w:hAnsi="Arial" w:cs="Arial"/>
          <w:b/>
          <w:sz w:val="32"/>
          <w:szCs w:val="32"/>
        </w:rPr>
        <w:t xml:space="preserve"> Infantil </w:t>
      </w:r>
      <w:r w:rsidRPr="00547CBA">
        <w:rPr>
          <w:rFonts w:ascii="Arial" w:hAnsi="Arial" w:cs="Arial"/>
          <w:b/>
          <w:sz w:val="28"/>
          <w:szCs w:val="28"/>
        </w:rPr>
        <w:t>928 44 48 23</w:t>
      </w:r>
    </w:p>
    <w:p w:rsidR="00067FA6" w:rsidRPr="00547CBA" w:rsidRDefault="00143202">
      <w:pPr>
        <w:pStyle w:val="Piedepgina"/>
        <w:jc w:val="center"/>
        <w:rPr>
          <w:b/>
          <w:sz w:val="32"/>
          <w:szCs w:val="32"/>
          <w:lang w:val="en-US"/>
        </w:rPr>
      </w:pPr>
      <w:r w:rsidRPr="00547CBA">
        <w:rPr>
          <w:b/>
          <w:sz w:val="32"/>
          <w:szCs w:val="32"/>
        </w:rPr>
        <w:t xml:space="preserve"> </w:t>
      </w:r>
      <w:r w:rsidRPr="00547CBA">
        <w:rPr>
          <w:b/>
          <w:sz w:val="32"/>
          <w:szCs w:val="32"/>
          <w:lang w:val="en-US"/>
        </w:rPr>
        <w:t xml:space="preserve">Hospital Insular </w:t>
      </w:r>
      <w:r w:rsidRPr="00547CBA">
        <w:rPr>
          <w:b/>
          <w:sz w:val="28"/>
          <w:szCs w:val="28"/>
          <w:lang w:val="en-US"/>
        </w:rPr>
        <w:t>928 44 41 57</w:t>
      </w:r>
      <w:r w:rsidRPr="00547CBA">
        <w:rPr>
          <w:b/>
          <w:sz w:val="32"/>
          <w:szCs w:val="32"/>
          <w:lang w:val="en-US"/>
        </w:rPr>
        <w:t xml:space="preserve">   </w:t>
      </w:r>
    </w:p>
    <w:p w:rsidR="00067FA6" w:rsidRPr="00547CBA" w:rsidRDefault="00143202">
      <w:pPr>
        <w:pStyle w:val="Piedepgina"/>
        <w:jc w:val="center"/>
        <w:rPr>
          <w:sz w:val="28"/>
          <w:szCs w:val="28"/>
        </w:rPr>
      </w:pPr>
      <w:r w:rsidRPr="00547CBA">
        <w:rPr>
          <w:b/>
          <w:sz w:val="32"/>
          <w:szCs w:val="32"/>
          <w:lang w:val="en-US"/>
        </w:rPr>
        <w:t xml:space="preserve">Hospital Dr. </w:t>
      </w:r>
      <w:proofErr w:type="spellStart"/>
      <w:r w:rsidRPr="00547CBA">
        <w:rPr>
          <w:b/>
          <w:sz w:val="32"/>
          <w:szCs w:val="32"/>
          <w:lang w:val="en-US"/>
        </w:rPr>
        <w:t>Negrín</w:t>
      </w:r>
      <w:proofErr w:type="spellEnd"/>
      <w:r w:rsidRPr="00547CBA">
        <w:rPr>
          <w:b/>
          <w:sz w:val="32"/>
          <w:szCs w:val="32"/>
          <w:lang w:val="en-US"/>
        </w:rPr>
        <w:t xml:space="preserve"> </w:t>
      </w:r>
      <w:r w:rsidRPr="00547CBA">
        <w:rPr>
          <w:b/>
          <w:sz w:val="28"/>
          <w:szCs w:val="28"/>
          <w:lang w:val="en-US"/>
        </w:rPr>
        <w:t>928 44 90 37</w:t>
      </w:r>
    </w:p>
    <w:p w:rsidR="00067FA6" w:rsidRDefault="00067FA6">
      <w:pPr>
        <w:jc w:val="both"/>
        <w:rPr>
          <w:sz w:val="24"/>
          <w:szCs w:val="24"/>
        </w:rPr>
      </w:pPr>
    </w:p>
    <w:p w:rsidR="00143202" w:rsidRDefault="00143202">
      <w:pPr>
        <w:jc w:val="both"/>
        <w:rPr>
          <w:sz w:val="24"/>
          <w:szCs w:val="24"/>
        </w:rPr>
      </w:pPr>
    </w:p>
    <w:p w:rsidR="00143202" w:rsidRDefault="00143202">
      <w:pPr>
        <w:jc w:val="both"/>
        <w:rPr>
          <w:sz w:val="24"/>
          <w:szCs w:val="24"/>
        </w:rPr>
      </w:pPr>
    </w:p>
    <w:p w:rsidR="00143202" w:rsidRPr="00143202" w:rsidRDefault="00143202">
      <w:pPr>
        <w:jc w:val="both"/>
        <w:rPr>
          <w:color w:val="538135" w:themeColor="accent6" w:themeShade="BF"/>
          <w:sz w:val="40"/>
          <w:szCs w:val="40"/>
        </w:rPr>
      </w:pPr>
      <w:r>
        <w:rPr>
          <w:sz w:val="40"/>
          <w:szCs w:val="40"/>
        </w:rPr>
        <w:t xml:space="preserve">                    </w:t>
      </w:r>
    </w:p>
    <w:p w:rsidR="00067FA6" w:rsidRDefault="00067FA6">
      <w:pPr>
        <w:ind w:left="105"/>
        <w:jc w:val="center"/>
      </w:pPr>
    </w:p>
    <w:sectPr w:rsidR="00067FA6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567" w:left="1560" w:header="720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7FA6" w:rsidRDefault="00143202">
      <w:r>
        <w:separator/>
      </w:r>
    </w:p>
  </w:endnote>
  <w:endnote w:type="continuationSeparator" w:id="0">
    <w:p w:rsidR="00067FA6" w:rsidRDefault="00143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7FA6" w:rsidRDefault="00067FA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7FA6" w:rsidRDefault="00067FA6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7FA6" w:rsidRDefault="00067FA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7FA6" w:rsidRDefault="00143202">
      <w:r>
        <w:separator/>
      </w:r>
    </w:p>
  </w:footnote>
  <w:footnote w:type="continuationSeparator" w:id="0">
    <w:p w:rsidR="00067FA6" w:rsidRDefault="001432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7FA6" w:rsidRDefault="00652226">
    <w:pPr>
      <w:pStyle w:val="Encabezado"/>
      <w:ind w:left="-709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141.95pt;margin-top:-8.9pt;width:342.15pt;height:117.15pt;z-index:251657216;mso-wrap-distance-left:9.05pt;mso-wrap-distance-right:9.05pt;mso-position-horizontal:absolute;mso-position-horizontal-relative:text;mso-position-vertical:absolute;mso-position-vertical-relative:text" strokeweight=".5pt">
          <v:fill color2="black"/>
          <v:textbox inset="7.45pt,3.85pt,7.45pt,3.85pt">
            <w:txbxContent>
              <w:p w:rsidR="00067FA6" w:rsidRDefault="00143202">
                <w:pPr>
                  <w:pBdr>
                    <w:top w:val="single" w:sz="4" w:space="1" w:color="000000" w:shadow="1"/>
                    <w:left w:val="single" w:sz="4" w:space="4" w:color="000000" w:shadow="1"/>
                    <w:bottom w:val="single" w:sz="4" w:space="1" w:color="000000" w:shadow="1"/>
                    <w:right w:val="single" w:sz="4" w:space="4" w:color="000000" w:shadow="1"/>
                  </w:pBdr>
                  <w:spacing w:before="120"/>
                  <w:jc w:val="center"/>
                  <w:rPr>
                    <w:rFonts w:ascii="Century Gothic" w:hAnsi="Century Gothic" w:cs="Century Gothic"/>
                    <w:b/>
                    <w:sz w:val="28"/>
                    <w:szCs w:val="28"/>
                    <w:lang w:val="es-SV"/>
                  </w:rPr>
                </w:pPr>
                <w:r>
                  <w:rPr>
                    <w:rFonts w:ascii="Impact" w:hAnsi="Impact" w:cs="Impact"/>
                    <w:b/>
                    <w:sz w:val="44"/>
                    <w:szCs w:val="44"/>
                    <w:u w:val="single"/>
                    <w:lang w:val="es-SV"/>
                  </w:rPr>
                  <w:t>INTERSINDICAL CANARIA</w:t>
                </w:r>
                <w:r>
                  <w:rPr>
                    <w:rFonts w:ascii="Century Gothic" w:hAnsi="Century Gothic" w:cs="Century Gothic"/>
                    <w:b/>
                    <w:sz w:val="44"/>
                    <w:szCs w:val="44"/>
                    <w:u w:val="single"/>
                    <w:lang w:val="es-SV"/>
                  </w:rPr>
                  <w:t xml:space="preserve"> </w:t>
                </w:r>
              </w:p>
              <w:p w:rsidR="00067FA6" w:rsidRDefault="00143202">
                <w:pPr>
                  <w:pBdr>
                    <w:top w:val="single" w:sz="4" w:space="1" w:color="000000" w:shadow="1"/>
                    <w:left w:val="single" w:sz="4" w:space="4" w:color="000000" w:shadow="1"/>
                    <w:bottom w:val="single" w:sz="4" w:space="1" w:color="000000" w:shadow="1"/>
                    <w:right w:val="single" w:sz="4" w:space="4" w:color="000000" w:shadow="1"/>
                  </w:pBdr>
                  <w:spacing w:before="120"/>
                  <w:jc w:val="center"/>
                  <w:rPr>
                    <w:rFonts w:ascii="Century Gothic" w:hAnsi="Century Gothic" w:cs="Century Gothic"/>
                    <w:b/>
                    <w:sz w:val="44"/>
                    <w:szCs w:val="44"/>
                    <w:u w:val="single"/>
                    <w:lang w:val="es-SV"/>
                  </w:rPr>
                </w:pPr>
                <w:r>
                  <w:rPr>
                    <w:rFonts w:ascii="Century Gothic" w:hAnsi="Century Gothic" w:cs="Century Gothic"/>
                    <w:b/>
                    <w:sz w:val="28"/>
                    <w:szCs w:val="28"/>
                    <w:lang w:val="es-SV"/>
                  </w:rPr>
                  <w:t>Federación de</w:t>
                </w:r>
                <w:r>
                  <w:rPr>
                    <w:rFonts w:ascii="Century Gothic" w:hAnsi="Century Gothic" w:cs="Century Gothic"/>
                    <w:b/>
                    <w:sz w:val="44"/>
                    <w:szCs w:val="44"/>
                    <w:lang w:val="es-SV"/>
                  </w:rPr>
                  <w:t xml:space="preserve"> </w:t>
                </w:r>
                <w:r>
                  <w:rPr>
                    <w:rFonts w:ascii="Century Gothic" w:hAnsi="Century Gothic" w:cs="Century Gothic"/>
                    <w:b/>
                    <w:sz w:val="28"/>
                    <w:szCs w:val="28"/>
                    <w:lang w:val="es-SV"/>
                  </w:rPr>
                  <w:t>Salud</w:t>
                </w:r>
                <w:r>
                  <w:rPr>
                    <w:rFonts w:ascii="Century Gothic" w:hAnsi="Century Gothic" w:cs="Century Gothic"/>
                    <w:b/>
                    <w:sz w:val="44"/>
                    <w:szCs w:val="44"/>
                    <w:u w:val="single"/>
                    <w:lang w:val="es-SV"/>
                  </w:rPr>
                  <w:t xml:space="preserve"> </w:t>
                </w:r>
              </w:p>
              <w:p w:rsidR="00067FA6" w:rsidRDefault="00143202">
                <w:pPr>
                  <w:pBdr>
                    <w:top w:val="single" w:sz="4" w:space="1" w:color="000000" w:shadow="1"/>
                    <w:left w:val="single" w:sz="4" w:space="4" w:color="000000" w:shadow="1"/>
                    <w:bottom w:val="single" w:sz="4" w:space="1" w:color="000000" w:shadow="1"/>
                    <w:right w:val="single" w:sz="4" w:space="4" w:color="000000" w:shadow="1"/>
                  </w:pBdr>
                  <w:spacing w:before="120"/>
                  <w:jc w:val="center"/>
                </w:pPr>
                <w:r>
                  <w:rPr>
                    <w:rFonts w:ascii="Century Gothic" w:hAnsi="Century Gothic" w:cs="Century Gothic"/>
                    <w:b/>
                    <w:sz w:val="44"/>
                    <w:szCs w:val="44"/>
                    <w:u w:val="single"/>
                    <w:lang w:val="es-SV"/>
                  </w:rPr>
                  <w:t>INFORMA OPE 2007</w:t>
                </w:r>
              </w:p>
              <w:p w:rsidR="00067FA6" w:rsidRDefault="00067FA6"/>
            </w:txbxContent>
          </v:textbox>
          <w10:wrap type="square"/>
        </v:shape>
      </w:pic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left:0;text-align:left;margin-left:-1.1pt;margin-top:6.1pt;width:74.5pt;height:105pt;z-index:251658240;mso-wrap-distance-left:0;mso-wrap-distance-right:0;mso-position-horizontal:absolute;mso-position-horizontal-relative:text;mso-position-vertical:absolute;mso-position-vertical-relative:text" filled="t">
          <v:fill color2="black"/>
          <v:imagedata r:id="rId1" o:title=""/>
          <w10:wrap type="topAndBottom"/>
        </v:shape>
      </w:pict>
    </w:r>
    <w:r w:rsidR="00143202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7FA6" w:rsidRDefault="00067FA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14.75pt;height:375.75pt" o:bullet="t" filled="t">
        <v:fill color2="black"/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824"/>
        </w:tabs>
        <w:ind w:left="824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84"/>
        </w:tabs>
        <w:ind w:left="1184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44"/>
        </w:tabs>
        <w:ind w:left="1544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04"/>
        </w:tabs>
        <w:ind w:left="1904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64"/>
        </w:tabs>
        <w:ind w:left="2264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24"/>
        </w:tabs>
        <w:ind w:left="2624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84"/>
        </w:tabs>
        <w:ind w:left="2984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44"/>
        </w:tabs>
        <w:ind w:left="3344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04"/>
        </w:tabs>
        <w:ind w:left="3704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1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3202"/>
    <w:rsid w:val="00067FA6"/>
    <w:rsid w:val="00143202"/>
    <w:rsid w:val="00547CBA"/>
    <w:rsid w:val="00AA0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  <w14:docId w14:val="4BE8EED3"/>
  <w15:chartTrackingRefBased/>
  <w15:docId w15:val="{9F7B2B5A-6955-4A41-AA3E-20609EDDA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lang w:eastAsia="he-IL" w:bidi="he-I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Wingdings 2" w:hAnsi="Wingdings 2" w:cs="Wingdings 2" w:hint="default"/>
      <w:color w:val="FF00FF"/>
    </w:rPr>
  </w:style>
  <w:style w:type="character" w:customStyle="1" w:styleId="WW8Num4z1">
    <w:name w:val="WW8Num4z1"/>
    <w:rPr>
      <w:rFonts w:ascii="Wingdings 3" w:hAnsi="Wingdings 3" w:cs="Times New Roman" w:hint="default"/>
      <w:color w:val="CC0000"/>
      <w:sz w:val="24"/>
      <w:szCs w:val="24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4z4">
    <w:name w:val="WW8Num4z4"/>
    <w:rPr>
      <w:rFonts w:ascii="Courier New" w:hAnsi="Courier New" w:cs="Courier New" w:hint="default"/>
    </w:rPr>
  </w:style>
  <w:style w:type="character" w:customStyle="1" w:styleId="WW8Num5z0">
    <w:name w:val="WW8Num5z0"/>
    <w:rPr>
      <w:rFonts w:ascii="Symbol" w:hAnsi="Symbol" w:cs="Symbol" w:hint="default"/>
      <w:color w:val="auto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Symbol" w:hint="default"/>
      <w:color w:val="auto"/>
    </w:rPr>
  </w:style>
  <w:style w:type="character" w:customStyle="1" w:styleId="WW8Num7z1">
    <w:name w:val="WW8Num7z1"/>
    <w:rPr>
      <w:rFonts w:ascii="Courier New" w:hAnsi="Courier New" w:cs="Courier New" w:hint="default"/>
      <w:color w:val="auto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7z4">
    <w:name w:val="WW8Num7z4"/>
    <w:rPr>
      <w:rFonts w:ascii="Courier New" w:hAnsi="Courier New" w:cs="Courier New" w:hint="default"/>
    </w:rPr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  <w:b/>
      <w:i w:val="0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Times New Roman" w:eastAsia="Times New Roman" w:hAnsi="Times New Roman" w:cs="Times New Roman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hint="default"/>
    </w:rPr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Arial" w:eastAsia="Times New Roman" w:hAnsi="Arial" w:cs="Arial"/>
    </w:rPr>
  </w:style>
  <w:style w:type="character" w:customStyle="1" w:styleId="WW8Num16z0">
    <w:name w:val="WW8Num16z0"/>
    <w:rPr>
      <w:rFonts w:ascii="Arial" w:eastAsia="Times New Roman" w:hAnsi="Arial" w:cs="Arial"/>
    </w:rPr>
  </w:style>
  <w:style w:type="character" w:customStyle="1" w:styleId="WW8Num17z0">
    <w:name w:val="WW8Num17z0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WW8Num18z0">
    <w:name w:val="WW8Num18z0"/>
    <w:rPr>
      <w:rFonts w:ascii="Symbol" w:eastAsia="Times New Roman" w:hAnsi="Symbol" w:cs="Arial" w:hint="default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0">
    <w:name w:val="WW8Num19z0"/>
    <w:rPr>
      <w:rFonts w:ascii="Symbol" w:hAnsi="Symbol" w:cs="Symbol" w:hint="default"/>
      <w:color w:val="auto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19z3">
    <w:name w:val="WW8Num19z3"/>
    <w:rPr>
      <w:rFonts w:ascii="Symbol" w:hAnsi="Symbol" w:cs="Symbol" w:hint="default"/>
    </w:rPr>
  </w:style>
  <w:style w:type="character" w:customStyle="1" w:styleId="WW8Num20z0">
    <w:name w:val="WW8Num20z0"/>
    <w:rPr>
      <w:rFonts w:ascii="Symbol" w:hAnsi="Symbol" w:cs="Symbol" w:hint="default"/>
      <w:color w:val="auto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0z3">
    <w:name w:val="WW8Num20z3"/>
    <w:rPr>
      <w:rFonts w:ascii="Symbol" w:hAnsi="Symbol" w:cs="Symbol" w:hint="default"/>
    </w:rPr>
  </w:style>
  <w:style w:type="character" w:customStyle="1" w:styleId="WW8Num21z0">
    <w:name w:val="WW8Num21z0"/>
    <w:rPr>
      <w:rFonts w:ascii="Symbol" w:hAnsi="Symbol" w:cs="Symbol" w:hint="default"/>
      <w:color w:val="auto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1z3">
    <w:name w:val="WW8Num21z3"/>
    <w:rPr>
      <w:rFonts w:ascii="Symbol" w:hAnsi="Symbol" w:cs="Symbol" w:hint="default"/>
    </w:rPr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Symbol" w:hAnsi="Symbol" w:cs="Symbol" w:hint="default"/>
      <w:color w:val="auto"/>
    </w:rPr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4z3">
    <w:name w:val="WW8Num24z3"/>
    <w:rPr>
      <w:rFonts w:ascii="Symbol" w:hAnsi="Symbol" w:cs="Symbol" w:hint="default"/>
    </w:rPr>
  </w:style>
  <w:style w:type="character" w:customStyle="1" w:styleId="WW8Num25z0">
    <w:name w:val="WW8Num25z0"/>
    <w:rPr>
      <w:rFonts w:ascii="Symbol" w:hAnsi="Symbol" w:cs="Symbol" w:hint="default"/>
      <w:color w:val="auto"/>
    </w:rPr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2">
    <w:name w:val="WW8Num25z2"/>
    <w:rPr>
      <w:rFonts w:ascii="Wingdings" w:hAnsi="Wingdings" w:cs="Wingdings" w:hint="default"/>
    </w:rPr>
  </w:style>
  <w:style w:type="character" w:customStyle="1" w:styleId="WW8Num25z3">
    <w:name w:val="WW8Num25z3"/>
    <w:rPr>
      <w:rFonts w:ascii="Symbol" w:hAnsi="Symbol" w:cs="Symbol" w:hint="default"/>
    </w:rPr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Wingdings 2" w:hAnsi="Wingdings 2" w:cs="Wingdings 2" w:hint="default"/>
      <w:color w:val="FF00FF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Symbol" w:hAnsi="Symbol" w:cs="Symbol" w:hint="default"/>
      <w:color w:val="auto"/>
    </w:rPr>
  </w:style>
  <w:style w:type="character" w:customStyle="1" w:styleId="WW8Num29z1">
    <w:name w:val="WW8Num29z1"/>
    <w:rPr>
      <w:rFonts w:ascii="Courier New" w:hAnsi="Courier New" w:cs="Courier New" w:hint="default"/>
    </w:rPr>
  </w:style>
  <w:style w:type="character" w:customStyle="1" w:styleId="WW8Num29z2">
    <w:name w:val="WW8Num29z2"/>
    <w:rPr>
      <w:rFonts w:ascii="Wingdings" w:hAnsi="Wingdings" w:cs="Wingdings" w:hint="default"/>
    </w:rPr>
  </w:style>
  <w:style w:type="character" w:customStyle="1" w:styleId="WW8Num29z3">
    <w:name w:val="WW8Num29z3"/>
    <w:rPr>
      <w:rFonts w:ascii="Symbol" w:hAnsi="Symbol" w:cs="Symbol" w:hint="default"/>
    </w:rPr>
  </w:style>
  <w:style w:type="character" w:customStyle="1" w:styleId="WW8Num30z0">
    <w:name w:val="WW8Num30z0"/>
    <w:rPr>
      <w:rFonts w:hint="default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eastAsia="Times New Roman" w:hAnsi="Symbol" w:cs="Times New Roman" w:hint="default"/>
    </w:rPr>
  </w:style>
  <w:style w:type="character" w:customStyle="1" w:styleId="WW8Num31z1">
    <w:name w:val="WW8Num31z1"/>
    <w:rPr>
      <w:rFonts w:ascii="Courier New" w:hAnsi="Courier New" w:cs="Courier New" w:hint="default"/>
    </w:rPr>
  </w:style>
  <w:style w:type="character" w:customStyle="1" w:styleId="WW8Num31z2">
    <w:name w:val="WW8Num31z2"/>
    <w:rPr>
      <w:rFonts w:ascii="Wingdings" w:hAnsi="Wingdings" w:cs="Wingdings" w:hint="default"/>
    </w:rPr>
  </w:style>
  <w:style w:type="character" w:customStyle="1" w:styleId="WW8Num31z3">
    <w:name w:val="WW8Num31z3"/>
    <w:rPr>
      <w:rFonts w:ascii="Symbol" w:hAnsi="Symbol" w:cs="Symbol" w:hint="default"/>
    </w:rPr>
  </w:style>
  <w:style w:type="character" w:customStyle="1" w:styleId="Fuentedeprrafopredeter1">
    <w:name w:val="Fuente de párrafo predeter.1"/>
  </w:style>
  <w:style w:type="character" w:styleId="Hipervnculo">
    <w:name w:val="Hyperlink"/>
    <w:basedOn w:val="Fuentedeprrafopredeter1"/>
    <w:rPr>
      <w:color w:val="0000FF"/>
      <w:u w:val="single"/>
    </w:rPr>
  </w:style>
  <w:style w:type="character" w:styleId="Hipervnculovisitado">
    <w:name w:val="FollowedHyperlink"/>
    <w:basedOn w:val="Fuentedeprrafopredeter1"/>
    <w:rPr>
      <w:color w:val="800080"/>
      <w:u w:val="single"/>
    </w:rPr>
  </w:style>
  <w:style w:type="character" w:customStyle="1" w:styleId="CarCar1">
    <w:name w:val="Car Car1"/>
    <w:basedOn w:val="Fuentedeprrafopredeter1"/>
    <w:rPr>
      <w:lang w:val="es-ES" w:eastAsia="he-IL" w:bidi="he-IL"/>
    </w:rPr>
  </w:style>
  <w:style w:type="character" w:styleId="Textoennegrita">
    <w:name w:val="Strong"/>
    <w:basedOn w:val="Fuentedeprrafopredeter1"/>
    <w:qFormat/>
    <w:rPr>
      <w:b/>
      <w:bCs/>
    </w:rPr>
  </w:style>
  <w:style w:type="character" w:customStyle="1" w:styleId="Vietas">
    <w:name w:val="Viñetas"/>
    <w:rPr>
      <w:rFonts w:ascii="OpenSymbol" w:eastAsia="OpenSymbol" w:hAnsi="OpenSymbol" w:cs="OpenSymbol"/>
    </w:rPr>
  </w:style>
  <w:style w:type="character" w:customStyle="1" w:styleId="Smbolosdenumeracin">
    <w:name w:val="Símbolos de numeración"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xtoindependiente">
    <w:name w:val="Body Text"/>
    <w:basedOn w:val="Normal"/>
    <w:rPr>
      <w:rFonts w:ascii="Arial" w:hAnsi="Arial" w:cs="Arial"/>
      <w:sz w:val="18"/>
    </w:rPr>
  </w:style>
  <w:style w:type="paragraph" w:styleId="Lista">
    <w:name w:val="List"/>
    <w:basedOn w:val="Textoindependiente"/>
    <w:rPr>
      <w:rFonts w:cs="Mangal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Textoindependiente21">
    <w:name w:val="Texto independiente 21"/>
    <w:basedOn w:val="Normal"/>
    <w:pPr>
      <w:jc w:val="both"/>
    </w:pPr>
    <w:rPr>
      <w:rFonts w:ascii="Arial" w:hAnsi="Arial" w:cs="Arial"/>
      <w:b/>
      <w:bCs/>
      <w:sz w:val="28"/>
    </w:rPr>
  </w:style>
  <w:style w:type="paragraph" w:customStyle="1" w:styleId="Textosinformato1">
    <w:name w:val="Texto sin formato1"/>
    <w:basedOn w:val="Normal"/>
    <w:rPr>
      <w:rFonts w:ascii="Courier New" w:hAnsi="Courier New" w:cs="Courier New"/>
      <w:lang w:eastAsia="ar-SA" w:bidi="ar-SA"/>
    </w:rPr>
  </w:style>
  <w:style w:type="paragraph" w:styleId="NormalWeb">
    <w:name w:val="Normal (Web)"/>
    <w:basedOn w:val="Normal"/>
    <w:pPr>
      <w:spacing w:before="100" w:after="100"/>
    </w:pPr>
    <w:rPr>
      <w:sz w:val="24"/>
      <w:szCs w:val="24"/>
      <w:lang w:eastAsia="ar-SA" w:bidi="ar-SA"/>
    </w:rPr>
  </w:style>
  <w:style w:type="paragraph" w:styleId="HTMLconformatoprevio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ar-SA" w:bidi="ar-SA"/>
    </w:rPr>
  </w:style>
  <w:style w:type="paragraph" w:customStyle="1" w:styleId="textolegal">
    <w:name w:val="textolegal"/>
    <w:basedOn w:val="Normal"/>
    <w:pPr>
      <w:spacing w:before="100" w:after="100"/>
      <w:jc w:val="both"/>
    </w:pPr>
    <w:rPr>
      <w:rFonts w:ascii="Verdana" w:hAnsi="Verdana" w:cs="Verdana"/>
      <w:sz w:val="18"/>
      <w:szCs w:val="18"/>
      <w:lang w:eastAsia="ar-SA" w:bidi="ar-SA"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nidodelmarco">
    <w:name w:val="Contenido del marco"/>
    <w:basedOn w:val="Textoindependiente"/>
  </w:style>
  <w:style w:type="character" w:styleId="Mencinsinresolver">
    <w:name w:val="Unresolved Mention"/>
    <w:basedOn w:val="Fuentedeprrafopredeter"/>
    <w:uiPriority w:val="99"/>
    <w:semiHidden/>
    <w:unhideWhenUsed/>
    <w:rsid w:val="00547CB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ersindicalsalud.org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3.gobiernodecanarias.org/sanidad/scs/contenidoGenerico.jsp?idDocument=8a1d2889-51f8-11df-8125-5700e6e02e85&amp;idCarpeta=901e3336-421c-11df-875b-a3a23aaf73b8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Plantillas\INTERSINDICAL\CARTA%20-%20FED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- FED</Template>
  <TotalTime>1</TotalTime>
  <Pages>1</Pages>
  <Words>219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Canarias, 30 de noviembre de 2001</vt:lpstr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Canarias, 30 de noviembre de 2001</dc:title>
  <dc:subject/>
  <dc:creator>Intersindical Canaria Salud SCS</dc:creator>
  <cp:keywords/>
  <cp:lastModifiedBy>bernardo</cp:lastModifiedBy>
  <cp:revision>2</cp:revision>
  <cp:lastPrinted>2016-11-29T13:45:00Z</cp:lastPrinted>
  <dcterms:created xsi:type="dcterms:W3CDTF">2017-07-07T18:06:00Z</dcterms:created>
  <dcterms:modified xsi:type="dcterms:W3CDTF">2017-07-07T18:06:00Z</dcterms:modified>
</cp:coreProperties>
</file>